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4872" w14:textId="76B698A9" w:rsidR="00EF044C" w:rsidRPr="00411168" w:rsidRDefault="00457803" w:rsidP="3BBC3739">
      <w:pPr>
        <w:rPr>
          <w:rFonts w:ascii="Avenir Book" w:hAnsi="Avenir Book" w:cs="Tahoma"/>
          <w:sz w:val="56"/>
          <w:szCs w:val="56"/>
        </w:rPr>
      </w:pPr>
      <w:r>
        <w:rPr>
          <w:rFonts w:ascii="Avenir Book" w:hAnsi="Avenir Book" w:cs="Tahoma"/>
          <w:noProof/>
          <w:sz w:val="56"/>
          <w:szCs w:val="56"/>
          <w:lang w:val="en-US"/>
        </w:rPr>
        <w:drawing>
          <wp:anchor distT="0" distB="0" distL="114300" distR="114300" simplePos="0" relativeHeight="251659264" behindDoc="0" locked="0" layoutInCell="1" allowOverlap="1" wp14:anchorId="3B4EA202" wp14:editId="436786CF">
            <wp:simplePos x="0" y="0"/>
            <wp:positionH relativeFrom="column">
              <wp:posOffset>3954780</wp:posOffset>
            </wp:positionH>
            <wp:positionV relativeFrom="paragraph">
              <wp:posOffset>449580</wp:posOffset>
            </wp:positionV>
            <wp:extent cx="1783080" cy="2255520"/>
            <wp:effectExtent l="0" t="0" r="0" b="5080"/>
            <wp:wrapSquare wrapText="bothSides"/>
            <wp:docPr id="1043178867" name="Image 1" descr="Une image contenant habits, personne, chaussures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178867" name="Image 1" descr="Une image contenant habits, personne, chaussures, Visage humain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947" r="11210" b="9256"/>
                    <a:stretch/>
                  </pic:blipFill>
                  <pic:spPr bwMode="auto">
                    <a:xfrm>
                      <a:off x="0" y="0"/>
                      <a:ext cx="1783080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705BCF" w:rsidRPr="00411168">
        <w:rPr>
          <w:rFonts w:ascii="Avenir Book" w:hAnsi="Avenir Book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ROMAIN GARCI</w:t>
      </w:r>
      <w:r w:rsidR="00FE501C" w:rsidRPr="00411168">
        <w:rPr>
          <w:rFonts w:ascii="Avenir Book" w:hAnsi="Avenir Book" w:cs="Tahoma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14:paraId="040959A6" w14:textId="0416B8A7" w:rsidR="00FE501C" w:rsidRPr="00FE501C" w:rsidRDefault="00FE501C" w:rsidP="00FE501C"/>
    <w:p w14:paraId="7EE1EE9F" w14:textId="5A5C5063" w:rsidR="006B0CE8" w:rsidRPr="00217B16" w:rsidRDefault="49705BCF" w:rsidP="00FE501C">
      <w:pPr>
        <w:jc w:val="both"/>
        <w:rPr>
          <w:rFonts w:ascii="Tahoma" w:hAnsi="Tahoma" w:cs="Tahoma"/>
          <w:sz w:val="22"/>
          <w:szCs w:val="22"/>
        </w:rPr>
      </w:pPr>
      <w:r w:rsidRPr="49705BCF">
        <w:rPr>
          <w:rFonts w:ascii="Tahoma" w:hAnsi="Tahoma" w:cs="Tahoma"/>
          <w:sz w:val="22"/>
          <w:szCs w:val="22"/>
        </w:rPr>
        <w:t>Diplômé en arts graphiques, né à Paris d’origine espagnole, Romain Garcia a toujours puisé dans ses nombreuses influences, qu’elles soient culturelles ou artistiques</w:t>
      </w:r>
      <w:r w:rsidR="004A3C90">
        <w:rPr>
          <w:rFonts w:ascii="Tahoma" w:hAnsi="Tahoma" w:cs="Tahoma"/>
          <w:sz w:val="22"/>
          <w:szCs w:val="22"/>
        </w:rPr>
        <w:t xml:space="preserve">. </w:t>
      </w:r>
      <w:r w:rsidRPr="49705BCF">
        <w:rPr>
          <w:rFonts w:ascii="Tahoma" w:hAnsi="Tahoma" w:cs="Tahoma"/>
          <w:sz w:val="22"/>
          <w:szCs w:val="22"/>
        </w:rPr>
        <w:t xml:space="preserve">DJ depuis ses 15 ans et </w:t>
      </w:r>
      <w:r w:rsidR="00B365F1">
        <w:rPr>
          <w:rFonts w:ascii="Tahoma" w:hAnsi="Tahoma" w:cs="Tahoma"/>
          <w:sz w:val="22"/>
          <w:szCs w:val="22"/>
        </w:rPr>
        <w:t>talentueux producteur</w:t>
      </w:r>
      <w:r w:rsidRPr="49705BCF">
        <w:rPr>
          <w:rFonts w:ascii="Tahoma" w:hAnsi="Tahoma" w:cs="Tahoma"/>
          <w:sz w:val="22"/>
          <w:szCs w:val="22"/>
        </w:rPr>
        <w:t xml:space="preserve">, il envoie pendant le confinement une démo à Ben </w:t>
      </w:r>
      <w:proofErr w:type="spellStart"/>
      <w:r w:rsidRPr="49705BCF">
        <w:rPr>
          <w:rFonts w:ascii="Tahoma" w:hAnsi="Tahoma" w:cs="Tahoma"/>
          <w:sz w:val="22"/>
          <w:szCs w:val="22"/>
        </w:rPr>
        <w:t>Böhmer</w:t>
      </w:r>
      <w:proofErr w:type="spellEnd"/>
      <w:r w:rsidR="00B365F1">
        <w:rPr>
          <w:rFonts w:ascii="Tahoma" w:hAnsi="Tahoma" w:cs="Tahoma"/>
          <w:sz w:val="22"/>
          <w:szCs w:val="22"/>
        </w:rPr>
        <w:t xml:space="preserve"> </w:t>
      </w:r>
      <w:r w:rsidRPr="49705BCF">
        <w:rPr>
          <w:rFonts w:ascii="Tahoma" w:hAnsi="Tahoma" w:cs="Tahoma"/>
          <w:sz w:val="22"/>
          <w:szCs w:val="22"/>
        </w:rPr>
        <w:t xml:space="preserve">qui accroche tout de suite à son style planant, empreint de sonorités exotiques, de </w:t>
      </w:r>
      <w:proofErr w:type="spellStart"/>
      <w:r w:rsidRPr="49705BCF">
        <w:rPr>
          <w:rFonts w:ascii="Tahoma" w:hAnsi="Tahoma" w:cs="Tahoma"/>
          <w:sz w:val="22"/>
          <w:szCs w:val="22"/>
        </w:rPr>
        <w:t>samples</w:t>
      </w:r>
      <w:proofErr w:type="spellEnd"/>
      <w:r w:rsidRPr="49705BCF">
        <w:rPr>
          <w:rFonts w:ascii="Tahoma" w:hAnsi="Tahoma" w:cs="Tahoma"/>
          <w:sz w:val="22"/>
          <w:szCs w:val="22"/>
        </w:rPr>
        <w:t xml:space="preserve"> de voix triturés, plaqués sur des hymnes dansants, hypnotiques.</w:t>
      </w:r>
    </w:p>
    <w:p w14:paraId="0D0B4F12" w14:textId="14A86C35" w:rsidR="49705BCF" w:rsidRDefault="49705BCF" w:rsidP="49705BCF">
      <w:pPr>
        <w:jc w:val="both"/>
        <w:rPr>
          <w:rFonts w:ascii="Tahoma" w:hAnsi="Tahoma" w:cs="Tahoma"/>
          <w:sz w:val="22"/>
          <w:szCs w:val="22"/>
        </w:rPr>
      </w:pPr>
    </w:p>
    <w:p w14:paraId="550FABB3" w14:textId="0B7FF54A" w:rsidR="001C6205" w:rsidRPr="00217B16" w:rsidRDefault="49705BCF" w:rsidP="001C6205">
      <w:pPr>
        <w:jc w:val="both"/>
        <w:rPr>
          <w:rFonts w:ascii="Tahoma" w:hAnsi="Tahoma" w:cs="Tahoma"/>
          <w:sz w:val="22"/>
          <w:szCs w:val="22"/>
        </w:rPr>
      </w:pPr>
      <w:r w:rsidRPr="49705BCF">
        <w:rPr>
          <w:rFonts w:ascii="Tahoma" w:hAnsi="Tahoma" w:cs="Tahoma"/>
          <w:sz w:val="22"/>
          <w:szCs w:val="22"/>
        </w:rPr>
        <w:t>Ce coup de foudre artistique donne lieu à une collaboration et ainsi nait « </w:t>
      </w:r>
      <w:proofErr w:type="spellStart"/>
      <w:r w:rsidRPr="004A3C90">
        <w:rPr>
          <w:rFonts w:ascii="Tahoma" w:hAnsi="Tahoma" w:cs="Tahoma"/>
          <w:b/>
          <w:bCs/>
          <w:sz w:val="22"/>
          <w:szCs w:val="22"/>
        </w:rPr>
        <w:t>Cappadocia</w:t>
      </w:r>
      <w:proofErr w:type="spellEnd"/>
      <w:r w:rsidRPr="49705BCF">
        <w:rPr>
          <w:rFonts w:ascii="Tahoma" w:hAnsi="Tahoma" w:cs="Tahoma"/>
          <w:sz w:val="22"/>
          <w:szCs w:val="22"/>
        </w:rPr>
        <w:t xml:space="preserve"> », le premier </w:t>
      </w:r>
      <w:proofErr w:type="spellStart"/>
      <w:r w:rsidRPr="49705BCF">
        <w:rPr>
          <w:rFonts w:ascii="Tahoma" w:hAnsi="Tahoma" w:cs="Tahoma"/>
          <w:sz w:val="22"/>
          <w:szCs w:val="22"/>
        </w:rPr>
        <w:t>track</w:t>
      </w:r>
      <w:proofErr w:type="spellEnd"/>
      <w:r w:rsidRPr="49705BCF">
        <w:rPr>
          <w:rFonts w:ascii="Tahoma" w:hAnsi="Tahoma" w:cs="Tahoma"/>
          <w:sz w:val="22"/>
          <w:szCs w:val="22"/>
        </w:rPr>
        <w:t xml:space="preserve"> de Romain Garcia sorti sur </w:t>
      </w:r>
      <w:r w:rsidRPr="004A3C90">
        <w:rPr>
          <w:rFonts w:ascii="Tahoma" w:hAnsi="Tahoma" w:cs="Tahoma"/>
          <w:b/>
          <w:bCs/>
          <w:sz w:val="22"/>
          <w:szCs w:val="22"/>
        </w:rPr>
        <w:t>Cercle</w:t>
      </w:r>
      <w:r w:rsidRPr="49705BCF">
        <w:rPr>
          <w:rFonts w:ascii="Tahoma" w:hAnsi="Tahoma" w:cs="Tahoma"/>
          <w:sz w:val="22"/>
          <w:szCs w:val="22"/>
        </w:rPr>
        <w:t xml:space="preserve"> </w:t>
      </w:r>
      <w:r w:rsidR="004A3C90" w:rsidRPr="004A3C90">
        <w:rPr>
          <w:rFonts w:ascii="Tahoma" w:hAnsi="Tahoma" w:cs="Tahoma"/>
          <w:b/>
          <w:bCs/>
          <w:sz w:val="22"/>
          <w:szCs w:val="22"/>
        </w:rPr>
        <w:t>Records</w:t>
      </w:r>
      <w:r w:rsidR="004A3C90">
        <w:rPr>
          <w:rFonts w:ascii="Tahoma" w:hAnsi="Tahoma" w:cs="Tahoma"/>
          <w:sz w:val="22"/>
          <w:szCs w:val="22"/>
        </w:rPr>
        <w:t xml:space="preserve"> </w:t>
      </w:r>
      <w:r w:rsidRPr="49705BCF">
        <w:rPr>
          <w:rFonts w:ascii="Tahoma" w:hAnsi="Tahoma" w:cs="Tahoma"/>
          <w:sz w:val="22"/>
          <w:szCs w:val="22"/>
        </w:rPr>
        <w:t xml:space="preserve">en 2020 et dépasse aujourd’hui les </w:t>
      </w:r>
      <w:r w:rsidR="005478D4" w:rsidRPr="004A3C90">
        <w:rPr>
          <w:rFonts w:ascii="Tahoma" w:hAnsi="Tahoma" w:cs="Tahoma"/>
          <w:sz w:val="22"/>
          <w:szCs w:val="22"/>
          <w:u w:val="single"/>
        </w:rPr>
        <w:t>22</w:t>
      </w:r>
      <w:r w:rsidRPr="004A3C90">
        <w:rPr>
          <w:rFonts w:ascii="Tahoma" w:hAnsi="Tahoma" w:cs="Tahoma"/>
          <w:sz w:val="22"/>
          <w:szCs w:val="22"/>
          <w:u w:val="single"/>
        </w:rPr>
        <w:t xml:space="preserve"> millions de </w:t>
      </w:r>
      <w:proofErr w:type="spellStart"/>
      <w:r w:rsidRPr="004A3C90">
        <w:rPr>
          <w:rFonts w:ascii="Tahoma" w:hAnsi="Tahoma" w:cs="Tahoma"/>
          <w:sz w:val="22"/>
          <w:szCs w:val="22"/>
          <w:u w:val="single"/>
        </w:rPr>
        <w:t>streams</w:t>
      </w:r>
      <w:proofErr w:type="spellEnd"/>
      <w:r w:rsidRPr="49705BCF">
        <w:rPr>
          <w:rFonts w:ascii="Tahoma" w:hAnsi="Tahoma" w:cs="Tahoma"/>
          <w:sz w:val="22"/>
          <w:szCs w:val="22"/>
        </w:rPr>
        <w:t>.</w:t>
      </w:r>
    </w:p>
    <w:p w14:paraId="419EE0F7" w14:textId="04CB9797" w:rsidR="49705BCF" w:rsidRDefault="49705BCF" w:rsidP="49705BCF">
      <w:pPr>
        <w:jc w:val="both"/>
        <w:rPr>
          <w:rFonts w:ascii="Tahoma" w:hAnsi="Tahoma" w:cs="Tahoma"/>
          <w:sz w:val="22"/>
          <w:szCs w:val="22"/>
        </w:rPr>
      </w:pPr>
    </w:p>
    <w:p w14:paraId="4C440E60" w14:textId="2491813C" w:rsidR="006B0CE8" w:rsidRPr="00217B16" w:rsidRDefault="001C6205" w:rsidP="001C6205">
      <w:pPr>
        <w:jc w:val="both"/>
        <w:rPr>
          <w:rFonts w:ascii="Tahoma" w:hAnsi="Tahoma" w:cs="Tahoma"/>
          <w:sz w:val="22"/>
          <w:szCs w:val="22"/>
        </w:rPr>
      </w:pPr>
      <w:r w:rsidRPr="00217B16">
        <w:rPr>
          <w:rFonts w:ascii="Tahoma" w:hAnsi="Tahoma" w:cs="Tahoma"/>
          <w:sz w:val="22"/>
          <w:szCs w:val="22"/>
        </w:rPr>
        <w:t>S’en suit une sortie de single, « </w:t>
      </w:r>
      <w:r w:rsidRPr="004A3C90">
        <w:rPr>
          <w:rFonts w:ascii="Tahoma" w:hAnsi="Tahoma" w:cs="Tahoma"/>
          <w:b/>
          <w:bCs/>
          <w:sz w:val="22"/>
          <w:szCs w:val="22"/>
        </w:rPr>
        <w:t>White Flag</w:t>
      </w:r>
      <w:r w:rsidRPr="00217B16">
        <w:rPr>
          <w:rFonts w:ascii="Tahoma" w:hAnsi="Tahoma" w:cs="Tahoma"/>
          <w:sz w:val="22"/>
          <w:szCs w:val="22"/>
        </w:rPr>
        <w:t xml:space="preserve"> », sur le label allemand </w:t>
      </w:r>
      <w:r w:rsidRPr="004A3C90">
        <w:rPr>
          <w:rFonts w:ascii="Tahoma" w:hAnsi="Tahoma" w:cs="Tahoma"/>
          <w:b/>
          <w:bCs/>
          <w:sz w:val="22"/>
          <w:szCs w:val="22"/>
        </w:rPr>
        <w:t xml:space="preserve">Ton </w:t>
      </w:r>
      <w:proofErr w:type="spellStart"/>
      <w:r w:rsidRPr="004A3C90">
        <w:rPr>
          <w:rFonts w:ascii="Tahoma" w:hAnsi="Tahoma" w:cs="Tahoma"/>
          <w:b/>
          <w:bCs/>
          <w:sz w:val="22"/>
          <w:szCs w:val="22"/>
        </w:rPr>
        <w:t>Topferei</w:t>
      </w:r>
      <w:proofErr w:type="spellEnd"/>
      <w:r w:rsidRPr="00217B16">
        <w:rPr>
          <w:rFonts w:ascii="Tahoma" w:hAnsi="Tahoma" w:cs="Tahoma"/>
          <w:sz w:val="22"/>
          <w:szCs w:val="22"/>
        </w:rPr>
        <w:t>.</w:t>
      </w:r>
    </w:p>
    <w:p w14:paraId="040290FA" w14:textId="03FF6671" w:rsidR="00024E6F" w:rsidRPr="00217B16" w:rsidRDefault="001C6205" w:rsidP="001C6205">
      <w:pPr>
        <w:jc w:val="both"/>
        <w:rPr>
          <w:rFonts w:ascii="Tahoma" w:hAnsi="Tahoma" w:cs="Tahoma"/>
          <w:sz w:val="22"/>
          <w:szCs w:val="22"/>
        </w:rPr>
      </w:pPr>
      <w:r w:rsidRPr="00217B16">
        <w:rPr>
          <w:rFonts w:ascii="Tahoma" w:hAnsi="Tahoma" w:cs="Tahoma"/>
          <w:sz w:val="22"/>
          <w:szCs w:val="22"/>
        </w:rPr>
        <w:t xml:space="preserve">Récemment repéré par le management d’NTO, avec lequel Romain partage de nombreuses scènes, il </w:t>
      </w:r>
      <w:r w:rsidR="00024E6F" w:rsidRPr="00217B16">
        <w:rPr>
          <w:rFonts w:ascii="Tahoma" w:hAnsi="Tahoma" w:cs="Tahoma"/>
          <w:sz w:val="22"/>
          <w:szCs w:val="22"/>
        </w:rPr>
        <w:t>sort son 1</w:t>
      </w:r>
      <w:r w:rsidR="00024E6F" w:rsidRPr="00217B16">
        <w:rPr>
          <w:rFonts w:ascii="Tahoma" w:hAnsi="Tahoma" w:cs="Tahoma"/>
          <w:sz w:val="22"/>
          <w:szCs w:val="22"/>
          <w:vertAlign w:val="superscript"/>
        </w:rPr>
        <w:t>er</w:t>
      </w:r>
      <w:r w:rsidR="00024E6F" w:rsidRPr="00217B16">
        <w:rPr>
          <w:rFonts w:ascii="Tahoma" w:hAnsi="Tahoma" w:cs="Tahoma"/>
          <w:sz w:val="22"/>
          <w:szCs w:val="22"/>
        </w:rPr>
        <w:t xml:space="preserve"> EP « </w:t>
      </w:r>
      <w:proofErr w:type="spellStart"/>
      <w:r w:rsidR="00024E6F" w:rsidRPr="004A3C90">
        <w:rPr>
          <w:rFonts w:ascii="Tahoma" w:hAnsi="Tahoma" w:cs="Tahoma"/>
          <w:b/>
          <w:bCs/>
          <w:sz w:val="22"/>
          <w:szCs w:val="22"/>
        </w:rPr>
        <w:t>Syamo</w:t>
      </w:r>
      <w:proofErr w:type="spellEnd"/>
      <w:r w:rsidR="00024E6F" w:rsidRPr="00217B16">
        <w:rPr>
          <w:rFonts w:ascii="Tahoma" w:hAnsi="Tahoma" w:cs="Tahoma"/>
          <w:sz w:val="22"/>
          <w:szCs w:val="22"/>
        </w:rPr>
        <w:t xml:space="preserve"> », en décembre 2021, </w:t>
      </w:r>
      <w:r w:rsidR="00480DF5" w:rsidRPr="00217B16">
        <w:rPr>
          <w:rFonts w:ascii="Tahoma" w:hAnsi="Tahoma" w:cs="Tahoma"/>
          <w:sz w:val="22"/>
          <w:szCs w:val="22"/>
        </w:rPr>
        <w:t xml:space="preserve">et signe sur le prestigieux label anglais </w:t>
      </w:r>
      <w:proofErr w:type="spellStart"/>
      <w:r w:rsidR="00480DF5" w:rsidRPr="004A3C90">
        <w:rPr>
          <w:rFonts w:ascii="Tahoma" w:hAnsi="Tahoma" w:cs="Tahoma"/>
          <w:b/>
          <w:bCs/>
          <w:sz w:val="22"/>
          <w:szCs w:val="22"/>
        </w:rPr>
        <w:t>Anjunadeep</w:t>
      </w:r>
      <w:proofErr w:type="spellEnd"/>
      <w:r w:rsidR="00480DF5" w:rsidRPr="00217B16">
        <w:rPr>
          <w:rFonts w:ascii="Tahoma" w:hAnsi="Tahoma" w:cs="Tahoma"/>
          <w:sz w:val="22"/>
          <w:szCs w:val="22"/>
        </w:rPr>
        <w:t>.</w:t>
      </w:r>
      <w:r w:rsidR="00024E6F" w:rsidRPr="00217B16">
        <w:rPr>
          <w:rFonts w:ascii="Tahoma" w:hAnsi="Tahoma" w:cs="Tahoma"/>
          <w:sz w:val="22"/>
          <w:szCs w:val="22"/>
        </w:rPr>
        <w:t xml:space="preserve"> </w:t>
      </w:r>
    </w:p>
    <w:p w14:paraId="363617E6" w14:textId="77777777" w:rsidR="00217B16" w:rsidRPr="00217B16" w:rsidRDefault="00217B16" w:rsidP="001C6205">
      <w:pPr>
        <w:jc w:val="both"/>
        <w:rPr>
          <w:rFonts w:ascii="Tahoma" w:hAnsi="Tahoma" w:cs="Tahoma"/>
          <w:sz w:val="22"/>
          <w:szCs w:val="22"/>
        </w:rPr>
      </w:pPr>
    </w:p>
    <w:p w14:paraId="3C83076B" w14:textId="4B18CF96" w:rsidR="00EF044C" w:rsidRPr="00217B16" w:rsidRDefault="3D51CF53" w:rsidP="001C6205">
      <w:pPr>
        <w:jc w:val="both"/>
        <w:rPr>
          <w:rFonts w:ascii="Tahoma" w:hAnsi="Tahoma" w:cs="Tahoma"/>
          <w:sz w:val="22"/>
          <w:szCs w:val="22"/>
        </w:rPr>
      </w:pPr>
      <w:r w:rsidRPr="3D51CF53">
        <w:rPr>
          <w:rFonts w:ascii="Tahoma" w:hAnsi="Tahoma" w:cs="Tahoma"/>
          <w:sz w:val="22"/>
          <w:szCs w:val="22"/>
        </w:rPr>
        <w:t>Son EP «</w:t>
      </w:r>
      <w:r w:rsidRPr="004A3C90">
        <w:rPr>
          <w:rFonts w:ascii="Tahoma" w:hAnsi="Tahoma" w:cs="Tahoma"/>
          <w:sz w:val="22"/>
          <w:szCs w:val="22"/>
        </w:rPr>
        <w:t> </w:t>
      </w:r>
      <w:proofErr w:type="spellStart"/>
      <w:r w:rsidRPr="004A3C90">
        <w:rPr>
          <w:rFonts w:ascii="Tahoma" w:hAnsi="Tahoma" w:cs="Tahoma"/>
          <w:b/>
          <w:bCs/>
          <w:sz w:val="22"/>
          <w:szCs w:val="22"/>
        </w:rPr>
        <w:t>Before</w:t>
      </w:r>
      <w:proofErr w:type="spellEnd"/>
      <w:r w:rsidRPr="004A3C90">
        <w:rPr>
          <w:rFonts w:ascii="Tahoma" w:hAnsi="Tahoma" w:cs="Tahoma"/>
          <w:b/>
          <w:bCs/>
          <w:sz w:val="22"/>
          <w:szCs w:val="22"/>
        </w:rPr>
        <w:t xml:space="preserve"> You Go </w:t>
      </w:r>
      <w:r w:rsidRPr="3D51CF53">
        <w:rPr>
          <w:rFonts w:ascii="Tahoma" w:hAnsi="Tahoma" w:cs="Tahoma"/>
          <w:sz w:val="22"/>
          <w:szCs w:val="22"/>
        </w:rPr>
        <w:t>» sorti le 25 février 2022 reçoit les éloges de la presse française (</w:t>
      </w:r>
      <w:proofErr w:type="spellStart"/>
      <w:r w:rsidRPr="3D51CF53">
        <w:rPr>
          <w:rFonts w:ascii="Tahoma" w:hAnsi="Tahoma" w:cs="Tahoma"/>
          <w:sz w:val="22"/>
          <w:szCs w:val="22"/>
        </w:rPr>
        <w:t>Tsugi</w:t>
      </w:r>
      <w:proofErr w:type="spellEnd"/>
      <w:r w:rsidRPr="3D51CF53">
        <w:rPr>
          <w:rFonts w:ascii="Tahoma" w:hAnsi="Tahoma" w:cs="Tahoma"/>
          <w:sz w:val="22"/>
          <w:szCs w:val="22"/>
        </w:rPr>
        <w:t xml:space="preserve">, Libé…) et est playlisté sur la renommée radio américaine de musique électronique </w:t>
      </w:r>
      <w:r w:rsidRPr="004A3C90">
        <w:rPr>
          <w:rFonts w:ascii="Tahoma" w:hAnsi="Tahoma" w:cs="Tahoma"/>
          <w:b/>
          <w:bCs/>
          <w:sz w:val="22"/>
          <w:szCs w:val="22"/>
        </w:rPr>
        <w:t xml:space="preserve">Sirius </w:t>
      </w:r>
      <w:proofErr w:type="spellStart"/>
      <w:r w:rsidRPr="004A3C90">
        <w:rPr>
          <w:rFonts w:ascii="Tahoma" w:hAnsi="Tahoma" w:cs="Tahoma"/>
          <w:b/>
          <w:bCs/>
          <w:sz w:val="22"/>
          <w:szCs w:val="22"/>
        </w:rPr>
        <w:t>Chill</w:t>
      </w:r>
      <w:proofErr w:type="spellEnd"/>
      <w:r w:rsidRPr="3D51CF53">
        <w:rPr>
          <w:rFonts w:ascii="Tahoma" w:hAnsi="Tahoma" w:cs="Tahoma"/>
          <w:i/>
          <w:iCs/>
          <w:sz w:val="22"/>
          <w:szCs w:val="22"/>
        </w:rPr>
        <w:t>.</w:t>
      </w:r>
    </w:p>
    <w:p w14:paraId="223DE9B3" w14:textId="0FAA8002" w:rsidR="00EF044C" w:rsidRPr="00217B16" w:rsidRDefault="00EF044C" w:rsidP="49705BCF">
      <w:pPr>
        <w:jc w:val="both"/>
        <w:rPr>
          <w:rFonts w:ascii="Tahoma" w:hAnsi="Tahoma" w:cs="Tahoma"/>
          <w:sz w:val="22"/>
          <w:szCs w:val="22"/>
        </w:rPr>
      </w:pPr>
    </w:p>
    <w:p w14:paraId="65F20523" w14:textId="06E0E1CA" w:rsidR="4A69AD6D" w:rsidRDefault="005478D4" w:rsidP="4A69AD6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Romain</w:t>
      </w:r>
      <w:r w:rsidRPr="005478D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</w:t>
      </w:r>
      <w:r w:rsidRPr="005478D4">
        <w:rPr>
          <w:rFonts w:ascii="Tahoma" w:hAnsi="Tahoma" w:cs="Tahoma"/>
          <w:sz w:val="22"/>
          <w:szCs w:val="22"/>
        </w:rPr>
        <w:t xml:space="preserve"> produit </w:t>
      </w:r>
      <w:r>
        <w:rPr>
          <w:rFonts w:ascii="Tahoma" w:hAnsi="Tahoma" w:cs="Tahoma"/>
          <w:sz w:val="22"/>
          <w:szCs w:val="22"/>
        </w:rPr>
        <w:t>déjà sur les plus prestigieuses scènes</w:t>
      </w:r>
      <w:r w:rsidRPr="005478D4">
        <w:rPr>
          <w:rFonts w:ascii="Tahoma" w:hAnsi="Tahoma" w:cs="Tahoma"/>
          <w:sz w:val="22"/>
          <w:szCs w:val="22"/>
        </w:rPr>
        <w:t xml:space="preserve"> d'Europe (</w:t>
      </w:r>
      <w:proofErr w:type="spellStart"/>
      <w:r w:rsidRPr="005478D4">
        <w:rPr>
          <w:rFonts w:ascii="Tahoma" w:hAnsi="Tahoma" w:cs="Tahoma"/>
          <w:b/>
          <w:bCs/>
          <w:sz w:val="22"/>
          <w:szCs w:val="22"/>
        </w:rPr>
        <w:t>Printworks</w:t>
      </w:r>
      <w:proofErr w:type="spellEnd"/>
      <w:r w:rsidRPr="005478D4">
        <w:rPr>
          <w:rFonts w:ascii="Tahoma" w:hAnsi="Tahoma" w:cs="Tahoma"/>
          <w:sz w:val="22"/>
          <w:szCs w:val="22"/>
        </w:rPr>
        <w:t xml:space="preserve"> / </w:t>
      </w:r>
      <w:r w:rsidRPr="005478D4">
        <w:rPr>
          <w:rFonts w:ascii="Tahoma" w:hAnsi="Tahoma" w:cs="Tahoma"/>
          <w:b/>
          <w:bCs/>
          <w:sz w:val="22"/>
          <w:szCs w:val="22"/>
        </w:rPr>
        <w:t>Fuse</w:t>
      </w:r>
      <w:r w:rsidRPr="005478D4">
        <w:rPr>
          <w:rFonts w:ascii="Tahoma" w:hAnsi="Tahoma" w:cs="Tahoma"/>
          <w:sz w:val="22"/>
          <w:szCs w:val="22"/>
        </w:rPr>
        <w:t xml:space="preserve"> / </w:t>
      </w:r>
      <w:r w:rsidRPr="005478D4">
        <w:rPr>
          <w:rFonts w:ascii="Tahoma" w:hAnsi="Tahoma" w:cs="Tahoma"/>
          <w:b/>
          <w:bCs/>
          <w:sz w:val="22"/>
          <w:szCs w:val="22"/>
        </w:rPr>
        <w:t>T7</w:t>
      </w:r>
      <w:r w:rsidRPr="005478D4">
        <w:rPr>
          <w:rFonts w:ascii="Tahoma" w:hAnsi="Tahoma" w:cs="Tahoma"/>
          <w:sz w:val="22"/>
          <w:szCs w:val="22"/>
        </w:rPr>
        <w:t xml:space="preserve"> ...)</w:t>
      </w:r>
      <w:r>
        <w:rPr>
          <w:rFonts w:ascii="Tahoma" w:hAnsi="Tahoma" w:cs="Tahoma"/>
          <w:sz w:val="22"/>
          <w:szCs w:val="22"/>
        </w:rPr>
        <w:t>, joue régulièrement aux US (</w:t>
      </w:r>
      <w:r w:rsidRPr="004A3C90">
        <w:rPr>
          <w:rFonts w:ascii="Tahoma" w:hAnsi="Tahoma" w:cs="Tahoma"/>
          <w:b/>
          <w:bCs/>
          <w:sz w:val="22"/>
          <w:szCs w:val="22"/>
        </w:rPr>
        <w:t>Brooklyn Mirage</w:t>
      </w:r>
      <w:r>
        <w:rPr>
          <w:rFonts w:ascii="Tahoma" w:hAnsi="Tahoma" w:cs="Tahoma"/>
          <w:sz w:val="22"/>
          <w:szCs w:val="22"/>
        </w:rPr>
        <w:t xml:space="preserve">, </w:t>
      </w:r>
      <w:r w:rsidRPr="004A3C90">
        <w:rPr>
          <w:rFonts w:ascii="Tahoma" w:hAnsi="Tahoma" w:cs="Tahoma"/>
          <w:b/>
          <w:bCs/>
          <w:sz w:val="22"/>
          <w:szCs w:val="22"/>
        </w:rPr>
        <w:t>Red Rocks Colorado</w:t>
      </w:r>
      <w:r w:rsidRPr="005478D4">
        <w:rPr>
          <w:rFonts w:ascii="Tahoma" w:hAnsi="Tahoma" w:cs="Tahoma"/>
          <w:sz w:val="22"/>
          <w:szCs w:val="22"/>
        </w:rPr>
        <w:t xml:space="preserve"> en 2024</w:t>
      </w:r>
      <w:r>
        <w:rPr>
          <w:rFonts w:ascii="Tahoma" w:hAnsi="Tahoma" w:cs="Tahoma"/>
          <w:sz w:val="22"/>
          <w:szCs w:val="22"/>
        </w:rPr>
        <w:t>) et se découvre un public indien très engagé</w:t>
      </w:r>
      <w:r w:rsidRPr="005478D4">
        <w:rPr>
          <w:rFonts w:ascii="Tahoma" w:hAnsi="Tahoma" w:cs="Tahoma"/>
          <w:sz w:val="22"/>
          <w:szCs w:val="22"/>
        </w:rPr>
        <w:t xml:space="preserve">. Cela </w:t>
      </w:r>
      <w:r>
        <w:rPr>
          <w:rFonts w:ascii="Tahoma" w:hAnsi="Tahoma" w:cs="Tahoma"/>
          <w:sz w:val="22"/>
          <w:szCs w:val="22"/>
        </w:rPr>
        <w:t xml:space="preserve">attire </w:t>
      </w:r>
      <w:r w:rsidRPr="005478D4">
        <w:rPr>
          <w:rFonts w:ascii="Tahoma" w:hAnsi="Tahoma" w:cs="Tahoma"/>
          <w:sz w:val="22"/>
          <w:szCs w:val="22"/>
        </w:rPr>
        <w:t>l'attention de la télévision française qui l</w:t>
      </w:r>
      <w:r>
        <w:rPr>
          <w:rFonts w:ascii="Tahoma" w:hAnsi="Tahoma" w:cs="Tahoma"/>
          <w:sz w:val="22"/>
          <w:szCs w:val="22"/>
        </w:rPr>
        <w:t>e</w:t>
      </w:r>
      <w:r w:rsidRPr="005478D4">
        <w:rPr>
          <w:rFonts w:ascii="Tahoma" w:hAnsi="Tahoma" w:cs="Tahoma"/>
          <w:sz w:val="22"/>
          <w:szCs w:val="22"/>
        </w:rPr>
        <w:t xml:space="preserve"> suivi </w:t>
      </w:r>
      <w:r>
        <w:rPr>
          <w:rFonts w:ascii="Tahoma" w:hAnsi="Tahoma" w:cs="Tahoma"/>
          <w:sz w:val="22"/>
          <w:szCs w:val="22"/>
        </w:rPr>
        <w:t xml:space="preserve">alors </w:t>
      </w:r>
      <w:r w:rsidRPr="005478D4">
        <w:rPr>
          <w:rFonts w:ascii="Tahoma" w:hAnsi="Tahoma" w:cs="Tahoma"/>
          <w:sz w:val="22"/>
          <w:szCs w:val="22"/>
        </w:rPr>
        <w:t>pendant un an et diffus</w:t>
      </w:r>
      <w:r>
        <w:rPr>
          <w:rFonts w:ascii="Tahoma" w:hAnsi="Tahoma" w:cs="Tahoma"/>
          <w:sz w:val="22"/>
          <w:szCs w:val="22"/>
        </w:rPr>
        <w:t>e</w:t>
      </w:r>
      <w:r w:rsidRPr="005478D4">
        <w:rPr>
          <w:rFonts w:ascii="Tahoma" w:hAnsi="Tahoma" w:cs="Tahoma"/>
          <w:sz w:val="22"/>
          <w:szCs w:val="22"/>
        </w:rPr>
        <w:t xml:space="preserve"> un documentaire de 90 minutes </w:t>
      </w:r>
      <w:r>
        <w:rPr>
          <w:rFonts w:ascii="Tahoma" w:hAnsi="Tahoma" w:cs="Tahoma"/>
          <w:sz w:val="22"/>
          <w:szCs w:val="22"/>
        </w:rPr>
        <w:t xml:space="preserve">sur </w:t>
      </w:r>
      <w:r w:rsidRPr="004A3C90">
        <w:rPr>
          <w:rFonts w:ascii="Tahoma" w:hAnsi="Tahoma" w:cs="Tahoma"/>
          <w:b/>
          <w:bCs/>
          <w:sz w:val="22"/>
          <w:szCs w:val="22"/>
        </w:rPr>
        <w:t>France2</w:t>
      </w:r>
      <w:r>
        <w:rPr>
          <w:rFonts w:ascii="Tahoma" w:hAnsi="Tahoma" w:cs="Tahoma"/>
          <w:sz w:val="22"/>
          <w:szCs w:val="22"/>
        </w:rPr>
        <w:t xml:space="preserve"> au sujet de</w:t>
      </w:r>
      <w:r w:rsidRPr="005478D4">
        <w:rPr>
          <w:rFonts w:ascii="Tahoma" w:hAnsi="Tahoma" w:cs="Tahoma"/>
          <w:sz w:val="22"/>
          <w:szCs w:val="22"/>
        </w:rPr>
        <w:t xml:space="preserve"> sa carrière de jeune DJ international prêt pour son prochain défi : le premier album.</w:t>
      </w:r>
    </w:p>
    <w:p w14:paraId="6DB5667B" w14:textId="20627D37" w:rsidR="00217B16" w:rsidRDefault="00217B16" w:rsidP="001C6205">
      <w:pPr>
        <w:pBdr>
          <w:bottom w:val="single" w:sz="12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57886533" w14:textId="269F2F85" w:rsidR="00411168" w:rsidRDefault="00411168" w:rsidP="001C620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43EEBA90" w14:textId="77777777" w:rsidR="00411168" w:rsidRPr="00411168" w:rsidRDefault="00411168" w:rsidP="001C620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26D988F9" w14:textId="50F1EE2F" w:rsidR="00217B16" w:rsidRPr="00217B16" w:rsidRDefault="00217B16" w:rsidP="001C62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Contact management : </w:t>
      </w:r>
      <w:hyperlink r:id="rId5" w:history="1">
        <w:r w:rsidRPr="0001657A">
          <w:rPr>
            <w:rStyle w:val="Lienhypertexte"/>
            <w:rFonts w:ascii="Tahoma" w:hAnsi="Tahoma" w:cs="Tahoma"/>
            <w:sz w:val="22"/>
            <w:szCs w:val="22"/>
          </w:rPr>
          <w:t>matt@kidding-aside.com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14:paraId="7AFB6B0A" w14:textId="099422E2" w:rsidR="00217B16" w:rsidRPr="00217B16" w:rsidRDefault="00EF044C" w:rsidP="001C6205">
      <w:pPr>
        <w:jc w:val="both"/>
        <w:rPr>
          <w:rFonts w:ascii="Tahoma" w:hAnsi="Tahoma" w:cs="Tahoma"/>
          <w:sz w:val="22"/>
          <w:szCs w:val="22"/>
        </w:rPr>
      </w:pPr>
      <w:r w:rsidRPr="00217B16">
        <w:rPr>
          <w:rFonts w:ascii="Tahoma" w:hAnsi="Tahoma" w:cs="Tahoma"/>
          <w:sz w:val="22"/>
          <w:szCs w:val="22"/>
        </w:rPr>
        <w:t xml:space="preserve">Contact label : </w:t>
      </w:r>
      <w:hyperlink r:id="rId6" w:history="1">
        <w:r w:rsidR="00217B16" w:rsidRPr="00217B16">
          <w:rPr>
            <w:rStyle w:val="Lienhypertexte"/>
            <w:rFonts w:ascii="Tahoma" w:hAnsi="Tahoma" w:cs="Tahoma"/>
            <w:sz w:val="22"/>
            <w:szCs w:val="22"/>
          </w:rPr>
          <w:t>emily.fay@anjunabeats.com</w:t>
        </w:r>
      </w:hyperlink>
    </w:p>
    <w:p w14:paraId="5B9FCBE2" w14:textId="1973E8C6" w:rsidR="00217B16" w:rsidRDefault="00217B16" w:rsidP="001C620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Contact tour : </w:t>
      </w:r>
      <w:hyperlink r:id="rId7" w:history="1">
        <w:r w:rsidRPr="0001657A">
          <w:rPr>
            <w:rStyle w:val="Lienhypertexte"/>
            <w:rFonts w:ascii="Tahoma" w:hAnsi="Tahoma" w:cs="Tahoma"/>
            <w:sz w:val="22"/>
            <w:szCs w:val="22"/>
          </w:rPr>
          <w:t>joran@wartiste.com</w:t>
        </w:r>
      </w:hyperlink>
    </w:p>
    <w:p w14:paraId="469545A6" w14:textId="32FE74D9" w:rsidR="00217B16" w:rsidRPr="00217B16" w:rsidRDefault="00217B16" w:rsidP="001C6205">
      <w:pPr>
        <w:jc w:val="both"/>
        <w:rPr>
          <w:rFonts w:ascii="Tahoma" w:hAnsi="Tahoma" w:cs="Tahoma"/>
          <w:color w:val="0563C1" w:themeColor="hyperlink"/>
          <w:sz w:val="22"/>
          <w:szCs w:val="22"/>
          <w:u w:val="single"/>
        </w:rPr>
      </w:pPr>
    </w:p>
    <w:sectPr w:rsidR="00217B16" w:rsidRPr="00217B16" w:rsidSect="009F36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E8"/>
    <w:rsid w:val="00013E3D"/>
    <w:rsid w:val="00024E6F"/>
    <w:rsid w:val="001C6205"/>
    <w:rsid w:val="00217B16"/>
    <w:rsid w:val="002C5A0B"/>
    <w:rsid w:val="002E5A9D"/>
    <w:rsid w:val="00411168"/>
    <w:rsid w:val="00457803"/>
    <w:rsid w:val="00480DF5"/>
    <w:rsid w:val="004A3C90"/>
    <w:rsid w:val="005478D4"/>
    <w:rsid w:val="00612972"/>
    <w:rsid w:val="006B0CE8"/>
    <w:rsid w:val="00781F1C"/>
    <w:rsid w:val="009F3686"/>
    <w:rsid w:val="00B365F1"/>
    <w:rsid w:val="00B71C6C"/>
    <w:rsid w:val="00C160F1"/>
    <w:rsid w:val="00D86079"/>
    <w:rsid w:val="00EF044C"/>
    <w:rsid w:val="00FE501C"/>
    <w:rsid w:val="3BBC3739"/>
    <w:rsid w:val="3D51CF53"/>
    <w:rsid w:val="49705BCF"/>
    <w:rsid w:val="4A69A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CA99"/>
  <w15:chartTrackingRefBased/>
  <w15:docId w15:val="{5D3FD406-9DF5-6145-8E53-ABE839E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F04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0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ran@wartis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y.fay@anjunabeats.com" TargetMode="External"/><Relationship Id="rId5" Type="http://schemas.openxmlformats.org/officeDocument/2006/relationships/hyperlink" Target="mailto:matt@kidding-aside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Jay</dc:creator>
  <cp:keywords/>
  <dc:description/>
  <cp:lastModifiedBy>Sylvain Bourrel</cp:lastModifiedBy>
  <cp:revision>3</cp:revision>
  <cp:lastPrinted>2024-06-07T10:10:00Z</cp:lastPrinted>
  <dcterms:created xsi:type="dcterms:W3CDTF">2024-06-07T10:10:00Z</dcterms:created>
  <dcterms:modified xsi:type="dcterms:W3CDTF">2024-06-07T10:38:00Z</dcterms:modified>
</cp:coreProperties>
</file>