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537" w:rsidRPr="005F5F06" w:rsidRDefault="00884537" w:rsidP="00884537">
      <w:pPr>
        <w:pStyle w:val="NormalWeb"/>
        <w:spacing w:before="0" w:beforeAutospacing="0" w:after="160" w:afterAutospacing="0" w:line="252" w:lineRule="atLeast"/>
        <w:jc w:val="center"/>
        <w:rPr>
          <w:rFonts w:ascii="Calibri Light" w:hAnsi="Calibri Light" w:cs="Calibri Light"/>
          <w:color w:val="000000"/>
          <w:sz w:val="22"/>
          <w:szCs w:val="22"/>
          <w:lang w:val="en-US"/>
        </w:rPr>
      </w:pPr>
      <w:r w:rsidRPr="005F5F06">
        <w:rPr>
          <w:rFonts w:ascii="Calibri Light" w:hAnsi="Calibri Light" w:cs="Calibri Light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2640112" cy="1005840"/>
            <wp:effectExtent l="0" t="0" r="1905" b="0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6-26 à 09.58.3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31" cy="104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E2E" w:rsidRPr="005F5F06" w:rsidRDefault="00FF3E2E" w:rsidP="00FF3E2E">
      <w:pPr>
        <w:pStyle w:val="NormalWeb"/>
        <w:spacing w:before="0" w:beforeAutospacing="0" w:after="160" w:afterAutospacing="0" w:line="252" w:lineRule="atLeast"/>
        <w:jc w:val="center"/>
        <w:rPr>
          <w:rFonts w:ascii="Calibri Light" w:hAnsi="Calibri Light" w:cs="Calibri Light"/>
          <w:color w:val="000000"/>
          <w:sz w:val="22"/>
          <w:szCs w:val="22"/>
          <w:lang w:val="en-US"/>
        </w:rPr>
      </w:pPr>
      <w:r w:rsidRPr="005F5F06">
        <w:rPr>
          <w:rFonts w:ascii="Calibri Light" w:hAnsi="Calibri Light" w:cs="Calibri Light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2214880" cy="2148674"/>
            <wp:effectExtent l="0" t="0" r="0" b="0"/>
            <wp:docPr id="1" name="Image 1" descr="Une image contenant homme, personne, regardant, chem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6-26 à 09.33.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202" cy="221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E2E" w:rsidRPr="005F5F06" w:rsidRDefault="00FF3E2E" w:rsidP="00C64C25">
      <w:pPr>
        <w:pStyle w:val="NormalWeb"/>
        <w:spacing w:before="0" w:beforeAutospacing="0" w:after="160" w:afterAutospacing="0" w:line="252" w:lineRule="atLeast"/>
        <w:rPr>
          <w:rFonts w:ascii="Calibri Light" w:hAnsi="Calibri Light" w:cs="Calibri Light"/>
          <w:color w:val="000000"/>
          <w:sz w:val="22"/>
          <w:szCs w:val="22"/>
          <w:lang w:val="en-US"/>
        </w:rPr>
      </w:pPr>
    </w:p>
    <w:p w:rsidR="005F5F06" w:rsidRPr="005F5F06" w:rsidRDefault="005F5F06" w:rsidP="005F5F06">
      <w:pP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Pour Joachim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Pastor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, la musique a une vocation intemporelle : elle n'est pas une question de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mode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, de tendance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ou de sortie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hebdomadaire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. Elle prend sa signification et son importance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dans la durée.</w:t>
      </w:r>
    </w:p>
    <w:p w:rsidR="005F5F06" w:rsidRPr="005F5F06" w:rsidRDefault="005F5F06" w:rsidP="005F5F06">
      <w:pP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 xml:space="preserve">Originaire de l'écurie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Hungry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Music aux cotés de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Worakls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et N’TO, avec qui il partage le goût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et la scène de la techno mélodique, Joachim a toujours cultivé un son personnel, hypnotique et racé, très facilement reconnaissable.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</w:r>
    </w:p>
    <w:p w:rsidR="005F5F06" w:rsidRPr="005F5F06" w:rsidRDefault="005F5F06" w:rsidP="005F5F06">
      <w:pP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Véritable perfectionniste, soucieux du détail, Joachim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Pastor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commence la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musique au conservatoire, où il étudiera pendant plus de 10 ans. Durant son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adolescence, et pendant qu'il cherche en parallèle à intégrer un groupe en tant que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guitariste, il télécharge des logiciels de musique, et se lance dans des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expérimentation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 phonique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seul, tel un chercheur.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</w:r>
    </w:p>
    <w:p w:rsidR="005F5F06" w:rsidRPr="005F5F06" w:rsidRDefault="005F5F06" w:rsidP="005F5F06">
      <w:pP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Inspiré par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Daft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Punk, mais aussi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Sonata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Arctica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et Jean-Michel Jarre, il s'intéresse aux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matière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 sonore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et aux possibilités offertes par les machines qui composent cette musique.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De fil en aiguille, ces découvertes deviennent l'expression de sa sensibilité : Joachim devient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un producteur de musique électronique reconnu, à la touche artistique clairement identifiable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: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classique et orchestral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e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dans l'agencement de ses harmonies, précis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e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et direct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e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dans ses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mélodies.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</w:r>
    </w:p>
    <w:p w:rsidR="005F5F06" w:rsidRDefault="005F5F06" w:rsidP="005F5F06">
      <w:pP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La musique de Joachim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Pastor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est aujourd'hui écoutée par plus de 650 000 auditeurs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 xml:space="preserve">uniques par mois sur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Spotify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, et les plus grands clubs et festivals l'invitent à se produire en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 xml:space="preserve">live : Dour,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Tomorrowland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,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Paleo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, </w:t>
      </w:r>
      <w:proofErr w:type="spellStart"/>
      <w:proofErr w:type="gram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Solidays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, ….</w:t>
      </w:r>
      <w:proofErr w:type="gram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 xml:space="preserve">Sa récente signature chez le géant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electronique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Armada Music lui ouvre désormais les portes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d'une nouvelle étape dans sa carrière, et son album à venir révèlerait des </w:t>
      </w:r>
      <w:proofErr w:type="spellStart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tracks</w:t>
      </w:r>
      <w:proofErr w:type="spellEnd"/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plus pop,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 xml:space="preserve"> </w:t>
      </w: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t>avec plus de voix : un rêve qui lui est cher depuis de nombreuses années.</w:t>
      </w:r>
    </w:p>
    <w:p w:rsidR="005F5F06" w:rsidRPr="005F5F06" w:rsidRDefault="005F5F06" w:rsidP="005F5F06">
      <w:pPr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F5F06"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  <w:br/>
        <w:t>Gageons que ce premier album résistera à l'épreuve du temps.</w:t>
      </w:r>
    </w:p>
    <w:p w:rsidR="005F5F06" w:rsidRPr="005F5F06" w:rsidRDefault="005F5F06" w:rsidP="005F5F06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944377" w:rsidRPr="005F5F06" w:rsidRDefault="005F5F06" w:rsidP="005F5F06">
      <w:pPr>
        <w:rPr>
          <w:sz w:val="22"/>
          <w:szCs w:val="22"/>
        </w:rPr>
      </w:pPr>
    </w:p>
    <w:sectPr w:rsidR="00944377" w:rsidRPr="005F5F06" w:rsidSect="009F36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25"/>
    <w:rsid w:val="005A7B64"/>
    <w:rsid w:val="005F5F06"/>
    <w:rsid w:val="00781F1C"/>
    <w:rsid w:val="00884537"/>
    <w:rsid w:val="009F3686"/>
    <w:rsid w:val="00BB302D"/>
    <w:rsid w:val="00C64C25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AE4A4"/>
  <w15:chartTrackingRefBased/>
  <w15:docId w15:val="{158C058E-52BE-A54A-A177-B62B5336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C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5F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Jay</dc:creator>
  <cp:keywords/>
  <dc:description/>
  <cp:lastModifiedBy>Matthieu Jay</cp:lastModifiedBy>
  <cp:revision>3</cp:revision>
  <dcterms:created xsi:type="dcterms:W3CDTF">2020-07-06T11:44:00Z</dcterms:created>
  <dcterms:modified xsi:type="dcterms:W3CDTF">2020-07-08T11:26:00Z</dcterms:modified>
</cp:coreProperties>
</file>