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46D0659" wp14:paraId="1A80EE08" wp14:textId="050225D4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</w:pPr>
      <w:r w:rsidRPr="446D0659" w:rsidR="446D065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  <w:t>MARION DI NAPOLI – BIO EN</w:t>
      </w:r>
    </w:p>
    <w:p xmlns:wp14="http://schemas.microsoft.com/office/word/2010/wordml" w:rsidP="446D0659" wp14:paraId="7288E1F1" wp14:textId="2EFB10EF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</w:pPr>
    </w:p>
    <w:p xmlns:wp14="http://schemas.microsoft.com/office/word/2010/wordml" w:rsidP="446D0659" wp14:paraId="74C00714" wp14:textId="7DB16948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24"/>
          <w:szCs w:val="24"/>
          <w:u w:val="single"/>
          <w:lang w:val="fr-FR"/>
        </w:rPr>
      </w:pPr>
      <w:r w:rsidRPr="446D0659" w:rsidR="446D0659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24"/>
          <w:szCs w:val="24"/>
          <w:u w:val="single"/>
          <w:lang w:val="fr-FR"/>
        </w:rPr>
        <w:t>Short Version.</w:t>
      </w:r>
    </w:p>
    <w:p xmlns:wp14="http://schemas.microsoft.com/office/word/2010/wordml" w:rsidP="446D0659" wp14:paraId="3B4159E9" wp14:textId="22D2B015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fr-FR"/>
        </w:rPr>
      </w:pPr>
    </w:p>
    <w:p xmlns:wp14="http://schemas.microsoft.com/office/word/2010/wordml" w:rsidP="446D0659" wp14:paraId="69DB3FB2" wp14:textId="0A9A71F7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Producer, DJ,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and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performer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with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 </w:t>
      </w:r>
      <w:r w:rsidRPr="446D0659" w:rsidR="446D065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fr-FR"/>
        </w:rPr>
        <w:t xml:space="preserve">distinctive </w:t>
      </w:r>
      <w:proofErr w:type="spellStart"/>
      <w:r w:rsidRPr="446D0659" w:rsidR="446D065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fr-FR"/>
        </w:rPr>
        <w:t>voice</w:t>
      </w:r>
      <w:proofErr w:type="spellEnd"/>
      <w:r w:rsidRPr="446D0659" w:rsidR="446D0659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fr-FR"/>
        </w:rPr>
        <w:t>,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Marion Di Napoli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makes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strong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impact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with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her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first EP in collaboration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with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Charlotte de Witte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on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her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KNTXT 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label.</w:t>
      </w:r>
    </w:p>
    <w:p xmlns:wp14="http://schemas.microsoft.com/office/word/2010/wordml" w:rsidP="446D0659" wp14:paraId="0BA7CFC9" wp14:textId="69F36B7D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Now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endorsed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by the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hottest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female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techno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artist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of the moment and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armed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with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an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enchanting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voice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Marion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blends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her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lyrical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influences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with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</w:t>
      </w:r>
      <w:proofErr w:type="gram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techno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;</w:t>
      </w:r>
      <w:proofErr w:type="gram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the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evil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with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the </w:t>
      </w:r>
      <w:proofErr w:type="gram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divine;</w:t>
      </w:r>
      <w:proofErr w:type="gram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darkness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with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light,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giving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birth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to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what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she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calls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‘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Mystical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Techno.’</w:t>
      </w:r>
    </w:p>
    <w:p xmlns:wp14="http://schemas.microsoft.com/office/word/2010/wordml" w:rsidP="446D0659" wp14:paraId="49346AE9" wp14:textId="7636D0F2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</w:p>
    <w:p xmlns:wp14="http://schemas.microsoft.com/office/word/2010/wordml" w:rsidP="446D0659" wp14:paraId="6CF4C680" wp14:textId="2C1312DE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</w:pP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In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just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 few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months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she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has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risen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to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the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biggest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techno stages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(Dour Festival, Insane Festival,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Boomtown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Fair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Fusion Festival,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Monegros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Festival…)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alongside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artists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such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as Sara Landry, Amélie Lens,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Creeds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,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Trym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, and Marlon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Hoffstadt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.</w:t>
      </w:r>
    </w:p>
    <w:p xmlns:wp14="http://schemas.microsoft.com/office/word/2010/wordml" w:rsidP="446D0659" wp14:paraId="4F093AF0" wp14:textId="78FFBD30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</w:p>
    <w:p xmlns:wp14="http://schemas.microsoft.com/office/word/2010/wordml" w:rsidP="446D0659" wp14:paraId="062BAEC8" wp14:textId="1A381EC0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</w:pP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After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the collaboration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with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Charlotte de Witte,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her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first solo EP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will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be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released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on KNTXT in the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summer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of 2025.</w:t>
      </w:r>
    </w:p>
    <w:p xmlns:wp14="http://schemas.microsoft.com/office/word/2010/wordml" w:rsidP="446D0659" wp14:paraId="5BE3B85A" wp14:textId="21898273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</w:pPr>
    </w:p>
    <w:p xmlns:wp14="http://schemas.microsoft.com/office/word/2010/wordml" w:rsidP="446D0659" wp14:paraId="498A82AE" wp14:textId="0BC92A7C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24"/>
          <w:szCs w:val="24"/>
          <w:u w:val="single"/>
          <w:lang w:val="fr-FR"/>
        </w:rPr>
      </w:pPr>
      <w:r w:rsidRPr="446D0659" w:rsidR="446D0659">
        <w:rPr>
          <w:rFonts w:ascii="Calibri" w:hAnsi="Calibri" w:eastAsia="Calibri" w:cs="Calibri"/>
          <w:b w:val="1"/>
          <w:bCs w:val="1"/>
          <w:noProof w:val="0"/>
          <w:color w:val="4472C4" w:themeColor="accent1" w:themeTint="FF" w:themeShade="FF"/>
          <w:sz w:val="24"/>
          <w:szCs w:val="24"/>
          <w:u w:val="single"/>
          <w:lang w:val="fr-FR"/>
        </w:rPr>
        <w:t>Long Version.</w:t>
      </w:r>
    </w:p>
    <w:p xmlns:wp14="http://schemas.microsoft.com/office/word/2010/wordml" w:rsidP="446D0659" wp14:paraId="7C5A8EBD" wp14:textId="689F5276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u w:val="single"/>
          <w:lang w:val="fr-FR"/>
        </w:rPr>
      </w:pPr>
    </w:p>
    <w:p xmlns:wp14="http://schemas.microsoft.com/office/word/2010/wordml" w:rsidP="446D0659" wp14:paraId="630A72CD" wp14:textId="2B591F85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Producer, DJ,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and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performer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with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voice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that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sets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her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apart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Marion Di Napoli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makes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strong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impact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with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her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first EP in collaboration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with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Charlotte de Witte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on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her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KNTXT 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label.</w:t>
      </w:r>
    </w:p>
    <w:p xmlns:wp14="http://schemas.microsoft.com/office/word/2010/wordml" w:rsidP="446D0659" wp14:paraId="6FF62E56" wp14:textId="789663FF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</w:p>
    <w:p xmlns:wp14="http://schemas.microsoft.com/office/word/2010/wordml" w:rsidP="446D0659" wp14:paraId="29F7DA50" wp14:textId="7C8B64D4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After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career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under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the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name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La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Kajofol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Marion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steps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away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from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the underground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scene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to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fully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express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herself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musically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. This marks a new musical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era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in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which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her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voice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takes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center stage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aimed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at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getting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people to dance and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resonating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far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beyond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borders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.</w:t>
      </w:r>
    </w:p>
    <w:p xmlns:wp14="http://schemas.microsoft.com/office/word/2010/wordml" w:rsidP="446D0659" wp14:paraId="652827D2" wp14:textId="005BC956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</w:p>
    <w:p xmlns:wp14="http://schemas.microsoft.com/office/word/2010/wordml" w:rsidP="446D0659" wp14:paraId="57EA1783" wp14:textId="01540BC2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The Marion Di Napoli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project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was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born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in 2024,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following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an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EP collaboration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with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the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hottest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artist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on the global techno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scene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Charlotte de Witte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and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quickly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took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flight.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Accumulating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over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5M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listens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on streaming platforms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the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three-track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EP ‘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Sanctum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’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–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released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on the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KNTXT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label –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piqued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curiosity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and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positioned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Marion as one of the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artists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to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watch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closely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in 2025.</w:t>
      </w:r>
    </w:p>
    <w:p xmlns:wp14="http://schemas.microsoft.com/office/word/2010/wordml" w:rsidP="446D0659" wp14:paraId="72AF67D9" wp14:textId="06131EEE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</w:p>
    <w:p xmlns:wp14="http://schemas.microsoft.com/office/word/2010/wordml" w:rsidP="446D0659" wp14:paraId="2A3E8899" wp14:textId="65C55430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At the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intersection of the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lyrical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and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electronic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worlds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Marion Di Napoli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creates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music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that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undulates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between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shadow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and light.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Influenced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by the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worlds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of Chopin, Hans Zimmer, and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powerful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female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figures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such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as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Björk, Lana Del Rey, and London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Grammar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she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offers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 techno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that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touches on the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introspective and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cinematic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.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Marion’s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music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finds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its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identity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not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only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through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her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meticulous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production but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also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thanks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to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her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enchanting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voice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.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It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is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by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cutting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and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reversing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her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own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vocalizations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that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the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artist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subtly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weaves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play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of textures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that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respond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to one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another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much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like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waves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brushing and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retreating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.</w:t>
      </w:r>
    </w:p>
    <w:p xmlns:wp14="http://schemas.microsoft.com/office/word/2010/wordml" w:rsidP="446D0659" wp14:paraId="5BEDEEE7" wp14:textId="03DA1E54">
      <w:pPr>
        <w:pStyle w:val="Normal"/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</w:p>
    <w:p xmlns:wp14="http://schemas.microsoft.com/office/word/2010/wordml" w:rsidP="446D0659" wp14:paraId="10280D18" wp14:textId="70433B29">
      <w:pPr>
        <w:spacing w:before="0" w:beforeAutospacing="off" w:after="0" w:afterAutospacing="off"/>
        <w:jc w:val="both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</w:pP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Marion Di Napoli combines the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evil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with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the </w:t>
      </w:r>
      <w:proofErr w:type="gram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divine;</w:t>
      </w:r>
      <w:proofErr w:type="gram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darkness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with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gram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light;</w:t>
      </w:r>
      <w:proofErr w:type="gram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groove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with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lyricism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and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gives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birth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to a genre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uniquely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her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own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: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‘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Mystical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Techno.’</w:t>
      </w:r>
    </w:p>
    <w:p xmlns:wp14="http://schemas.microsoft.com/office/word/2010/wordml" w:rsidP="446D0659" wp14:paraId="5EC36F52" wp14:textId="4CD154EF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</w:p>
    <w:p xmlns:wp14="http://schemas.microsoft.com/office/word/2010/wordml" w:rsidP="446D0659" wp14:paraId="4C641D1B" wp14:textId="682D36C9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A style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she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is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already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showcasing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on the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international stage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performing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at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Dour Festival, Amsterdam Dance Event, Insane Festival,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Boomtown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Fair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, Fusion Festival,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Monegros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Festival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and more,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alongside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artists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like Sara Landry, Amélie Lens,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Creeds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,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Trym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...</w:t>
      </w:r>
    </w:p>
    <w:p xmlns:wp14="http://schemas.microsoft.com/office/word/2010/wordml" w:rsidP="446D0659" wp14:paraId="72579030" wp14:textId="51E777A1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</w:p>
    <w:p xmlns:wp14="http://schemas.microsoft.com/office/word/2010/wordml" w:rsidP="446D0659" wp14:paraId="7C37C6CA" wp14:textId="409AE0D1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Spotted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by the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Newrave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collective, Marion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was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invited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to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perform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live at an exclusive show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suspended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6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meters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above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the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ground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, in front of </w:t>
      </w:r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6,000 </w:t>
      </w:r>
      <w:proofErr w:type="gram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people</w:t>
      </w:r>
      <w:proofErr w:type="gram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</w:t>
      </w: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last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December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. A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preview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of the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scale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of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her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project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.</w:t>
      </w:r>
    </w:p>
    <w:p xmlns:wp14="http://schemas.microsoft.com/office/word/2010/wordml" w:rsidP="446D0659" wp14:paraId="360D8174" wp14:textId="15800C7E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</w:p>
    <w:p xmlns:wp14="http://schemas.microsoft.com/office/word/2010/wordml" w:rsidP="446D0659" wp14:paraId="6FB35548" wp14:textId="2458F07B">
      <w:pPr>
        <w:spacing w:before="0" w:beforeAutospacing="off" w:after="0" w:afterAutospacing="off"/>
        <w:jc w:val="both"/>
        <w:rPr>
          <w:rFonts w:ascii="Calibri" w:hAnsi="Calibri" w:eastAsia="Calibri" w:cs="Calibri"/>
          <w:noProof w:val="0"/>
          <w:sz w:val="24"/>
          <w:szCs w:val="24"/>
          <w:lang w:val="fr-FR"/>
        </w:rPr>
      </w:pPr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Marion Di </w:t>
      </w:r>
      <w:proofErr w:type="spellStart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>Napoli's</w:t>
      </w:r>
      <w:proofErr w:type="spellEnd"/>
      <w:r w:rsidRPr="446D0659" w:rsidR="446D0659">
        <w:rPr>
          <w:rFonts w:ascii="Calibri" w:hAnsi="Calibri" w:eastAsia="Calibri" w:cs="Calibri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next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solo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project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is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set to release on KNTXT in the </w:t>
      </w:r>
      <w:proofErr w:type="spellStart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>summer</w:t>
      </w:r>
      <w:proofErr w:type="spellEnd"/>
      <w:r w:rsidRPr="446D0659" w:rsidR="446D0659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fr-FR"/>
        </w:rPr>
        <w:t xml:space="preserve"> of 2025.</w:t>
      </w:r>
    </w:p>
    <w:p xmlns:wp14="http://schemas.microsoft.com/office/word/2010/wordml" w:rsidP="446D0659" wp14:paraId="3BFEFB25" wp14:textId="2A73584A">
      <w:pPr>
        <w:pStyle w:val="Normal"/>
        <w:spacing w:before="0" w:beforeAutospacing="off" w:after="0" w:afterAutospacing="off"/>
        <w:jc w:val="both"/>
        <w:rPr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116083"/>
    <w:rsid w:val="20116083"/>
    <w:rsid w:val="446D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DE10"/>
  <w15:chartTrackingRefBased/>
  <w15:docId w15:val="{D302D21B-A5EB-42AD-84FB-C24BEB1C89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2025-03-11T09:14:31.6388272Z</dcterms:created>
  <dcterms:modified xsi:type="dcterms:W3CDTF">2025-03-11T09:21:12.5805339Z</dcterms:modified>
  <dc:creator>Naomie Swartvagher</dc:creator>
  <lastModifiedBy>Naomie Swartvagher</lastModifiedBy>
</coreProperties>
</file>